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9143A1" w:rsidP="0019377A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31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394858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394858">
              <w:rPr>
                <w:sz w:val="28"/>
                <w:szCs w:val="28"/>
              </w:rPr>
              <w:t>68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E4B61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9143A1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C35E4A" w:rsidRPr="009A4F11" w:rsidRDefault="00C35E4A" w:rsidP="00C35E4A">
      <w:pPr>
        <w:suppressAutoHyphens/>
        <w:rPr>
          <w:sz w:val="28"/>
          <w:szCs w:val="28"/>
        </w:rPr>
      </w:pPr>
      <w:r w:rsidRPr="009A4F11">
        <w:rPr>
          <w:sz w:val="28"/>
          <w:szCs w:val="28"/>
        </w:rPr>
        <w:t>О сроках выплаты дополнительной</w:t>
      </w:r>
    </w:p>
    <w:p w:rsidR="00C35E4A" w:rsidRPr="009A4F11" w:rsidRDefault="00C35E4A" w:rsidP="00C35E4A">
      <w:pPr>
        <w:pStyle w:val="2"/>
        <w:spacing w:after="0" w:line="240" w:lineRule="auto"/>
        <w:jc w:val="both"/>
        <w:rPr>
          <w:sz w:val="28"/>
          <w:szCs w:val="28"/>
        </w:rPr>
      </w:pPr>
      <w:r w:rsidRPr="009A4F11">
        <w:rPr>
          <w:sz w:val="28"/>
          <w:szCs w:val="28"/>
        </w:rPr>
        <w:t xml:space="preserve">оплаты труда членам территориальной </w:t>
      </w:r>
    </w:p>
    <w:p w:rsidR="00984C9F" w:rsidRDefault="00C35E4A" w:rsidP="00C35E4A">
      <w:pPr>
        <w:pStyle w:val="2"/>
        <w:spacing w:after="0" w:line="240" w:lineRule="auto"/>
        <w:jc w:val="both"/>
        <w:rPr>
          <w:sz w:val="28"/>
          <w:szCs w:val="28"/>
        </w:rPr>
      </w:pPr>
      <w:r w:rsidRPr="009A4F11">
        <w:rPr>
          <w:sz w:val="28"/>
          <w:szCs w:val="28"/>
        </w:rPr>
        <w:t>избирательной комиссии</w:t>
      </w:r>
      <w:r w:rsidR="00802C1D">
        <w:rPr>
          <w:sz w:val="28"/>
          <w:szCs w:val="28"/>
        </w:rPr>
        <w:t xml:space="preserve"> города Находки</w:t>
      </w:r>
    </w:p>
    <w:p w:rsidR="00984C9F" w:rsidRDefault="00984C9F" w:rsidP="00C35E4A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работу </w:t>
      </w:r>
      <w:r w:rsidR="00802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9A4F11">
        <w:rPr>
          <w:sz w:val="28"/>
          <w:szCs w:val="28"/>
        </w:rPr>
        <w:t>подготовке и проведению</w:t>
      </w:r>
    </w:p>
    <w:p w:rsidR="00984C9F" w:rsidRDefault="00984C9F" w:rsidP="00C35E4A">
      <w:pPr>
        <w:pStyle w:val="2"/>
        <w:spacing w:after="0" w:line="240" w:lineRule="auto"/>
        <w:jc w:val="both"/>
        <w:rPr>
          <w:sz w:val="28"/>
          <w:szCs w:val="28"/>
        </w:rPr>
      </w:pPr>
      <w:r w:rsidRPr="009A4F11">
        <w:rPr>
          <w:sz w:val="28"/>
          <w:szCs w:val="28"/>
        </w:rPr>
        <w:t>выборов</w:t>
      </w:r>
      <w:r>
        <w:rPr>
          <w:sz w:val="28"/>
          <w:szCs w:val="28"/>
        </w:rPr>
        <w:t xml:space="preserve"> депутатов Государственной Думы </w:t>
      </w:r>
    </w:p>
    <w:p w:rsidR="00984C9F" w:rsidRDefault="00984C9F" w:rsidP="00C35E4A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Собрания Российской Федерации, </w:t>
      </w:r>
    </w:p>
    <w:p w:rsidR="00984C9F" w:rsidRDefault="00984C9F" w:rsidP="00C35E4A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Выборов </w:t>
      </w:r>
      <w:r w:rsidRPr="009A4F11">
        <w:rPr>
          <w:sz w:val="28"/>
          <w:szCs w:val="28"/>
        </w:rPr>
        <w:t>депутатов Законодательного Собрания</w:t>
      </w:r>
    </w:p>
    <w:p w:rsidR="00C35E4A" w:rsidRPr="009A4F11" w:rsidRDefault="00984C9F" w:rsidP="00C35E4A">
      <w:pPr>
        <w:pStyle w:val="2"/>
        <w:spacing w:after="0" w:line="240" w:lineRule="auto"/>
        <w:jc w:val="both"/>
        <w:rPr>
          <w:sz w:val="28"/>
          <w:szCs w:val="28"/>
        </w:rPr>
      </w:pPr>
      <w:r w:rsidRPr="009A4F11">
        <w:rPr>
          <w:sz w:val="28"/>
          <w:szCs w:val="28"/>
        </w:rPr>
        <w:t>Приморского края</w:t>
      </w:r>
    </w:p>
    <w:p w:rsidR="00C35E4A" w:rsidRPr="009A4F11" w:rsidRDefault="00C35E4A" w:rsidP="00C35E4A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</w:p>
    <w:p w:rsidR="00802C1D" w:rsidRDefault="00C35E4A" w:rsidP="00802C1D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proofErr w:type="gramStart"/>
      <w:r w:rsidRPr="009A4F11">
        <w:rPr>
          <w:sz w:val="28"/>
          <w:szCs w:val="28"/>
        </w:rPr>
        <w:t xml:space="preserve">В соответствии с </w:t>
      </w:r>
      <w:r w:rsidR="008F36AA">
        <w:rPr>
          <w:sz w:val="28"/>
          <w:szCs w:val="28"/>
        </w:rPr>
        <w:t xml:space="preserve">пунктом 3 </w:t>
      </w:r>
      <w:r w:rsidRPr="009A4F11">
        <w:rPr>
          <w:sz w:val="28"/>
          <w:szCs w:val="28"/>
        </w:rPr>
        <w:t>Порядк</w:t>
      </w:r>
      <w:r w:rsidR="008F36AA">
        <w:rPr>
          <w:sz w:val="28"/>
          <w:szCs w:val="28"/>
        </w:rPr>
        <w:t>а</w:t>
      </w:r>
      <w:r w:rsidRPr="009A4F11">
        <w:rPr>
          <w:sz w:val="28"/>
          <w:szCs w:val="28"/>
        </w:rPr>
        <w:t xml:space="preserve"> выплаты компенсации и дополнительной оплаты труда  (вознаграждения) членам избирательных комиссий с правом решающего голоса, работникам аппаратов избирательных комиссий, а также выплат гражданам, привлекаемым к работе в комиссиях, утвержденного решением Избирательной комиссии Приморского края от </w:t>
      </w:r>
      <w:r w:rsidR="000951B2">
        <w:rPr>
          <w:sz w:val="28"/>
          <w:szCs w:val="28"/>
        </w:rPr>
        <w:t xml:space="preserve">01.07.2016 г. </w:t>
      </w:r>
      <w:r w:rsidRPr="009A4F11">
        <w:rPr>
          <w:sz w:val="28"/>
          <w:szCs w:val="28"/>
        </w:rPr>
        <w:t>№</w:t>
      </w:r>
      <w:r w:rsidR="000951B2">
        <w:rPr>
          <w:sz w:val="28"/>
          <w:szCs w:val="28"/>
        </w:rPr>
        <w:t xml:space="preserve"> 2468/330</w:t>
      </w:r>
      <w:r w:rsidRPr="009A4F11">
        <w:rPr>
          <w:sz w:val="28"/>
          <w:szCs w:val="28"/>
        </w:rPr>
        <w:t xml:space="preserve">, территориальная избирательная комиссия </w:t>
      </w:r>
      <w:r w:rsidR="00802C1D">
        <w:rPr>
          <w:sz w:val="28"/>
          <w:szCs w:val="28"/>
        </w:rPr>
        <w:t>города</w:t>
      </w:r>
      <w:proofErr w:type="gramEnd"/>
      <w:r w:rsidR="00802C1D">
        <w:rPr>
          <w:sz w:val="28"/>
          <w:szCs w:val="28"/>
        </w:rPr>
        <w:t xml:space="preserve"> Находки</w:t>
      </w:r>
    </w:p>
    <w:p w:rsidR="00C35E4A" w:rsidRPr="009A4F11" w:rsidRDefault="00C35E4A" w:rsidP="00802C1D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 w:rsidRPr="009A4F11">
        <w:rPr>
          <w:sz w:val="28"/>
          <w:szCs w:val="28"/>
        </w:rPr>
        <w:t>РЕШИЛА:</w:t>
      </w:r>
    </w:p>
    <w:p w:rsidR="00C35E4A" w:rsidRPr="00EC4A47" w:rsidRDefault="00C35E4A" w:rsidP="00802C1D">
      <w:pPr>
        <w:pStyle w:val="ac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9A4F11">
        <w:rPr>
          <w:sz w:val="28"/>
          <w:szCs w:val="28"/>
        </w:rPr>
        <w:t xml:space="preserve">Установить срок выплаты дополнительной оплаты труда в </w:t>
      </w:r>
      <w:r w:rsidR="009143A1">
        <w:rPr>
          <w:sz w:val="28"/>
          <w:szCs w:val="28"/>
        </w:rPr>
        <w:t xml:space="preserve">территориальной избирательной </w:t>
      </w:r>
      <w:r w:rsidRPr="009A4F11">
        <w:rPr>
          <w:sz w:val="28"/>
          <w:szCs w:val="28"/>
        </w:rPr>
        <w:t>комиссии</w:t>
      </w:r>
      <w:r w:rsidR="009143A1">
        <w:rPr>
          <w:sz w:val="28"/>
          <w:szCs w:val="28"/>
        </w:rPr>
        <w:t xml:space="preserve"> города Находки </w:t>
      </w:r>
      <w:r w:rsidR="009143A1" w:rsidRPr="009A4F11">
        <w:rPr>
          <w:sz w:val="28"/>
          <w:szCs w:val="28"/>
        </w:rPr>
        <w:t xml:space="preserve">за работу </w:t>
      </w:r>
      <w:r w:rsidR="00984C9F">
        <w:rPr>
          <w:sz w:val="28"/>
          <w:szCs w:val="28"/>
        </w:rPr>
        <w:t xml:space="preserve">по </w:t>
      </w:r>
      <w:r w:rsidRPr="009A4F11">
        <w:rPr>
          <w:sz w:val="28"/>
          <w:szCs w:val="28"/>
        </w:rPr>
        <w:t xml:space="preserve">подготовке и проведению выборов </w:t>
      </w:r>
      <w:r w:rsidR="00984C9F">
        <w:rPr>
          <w:sz w:val="28"/>
          <w:szCs w:val="28"/>
        </w:rPr>
        <w:t xml:space="preserve">депутатов Государственной Думы Федерального Собрания Российской Федерации, выборов </w:t>
      </w:r>
      <w:r w:rsidRPr="009A4F11">
        <w:rPr>
          <w:sz w:val="28"/>
          <w:szCs w:val="28"/>
        </w:rPr>
        <w:t>депутатов Законодательного Собрания Приморского края членам территориальной избирательной комиссии</w:t>
      </w:r>
      <w:r w:rsidR="0064353B">
        <w:rPr>
          <w:sz w:val="28"/>
          <w:szCs w:val="28"/>
        </w:rPr>
        <w:t xml:space="preserve"> города Находки </w:t>
      </w:r>
      <w:r w:rsidRPr="009A4F11">
        <w:rPr>
          <w:sz w:val="28"/>
          <w:szCs w:val="28"/>
        </w:rPr>
        <w:t xml:space="preserve">с правом решающего голоса </w:t>
      </w:r>
      <w:r w:rsidR="0064353B">
        <w:rPr>
          <w:sz w:val="28"/>
          <w:szCs w:val="28"/>
        </w:rPr>
        <w:t xml:space="preserve">один раз в месяц </w:t>
      </w:r>
      <w:r w:rsidR="009143A1">
        <w:rPr>
          <w:sz w:val="28"/>
          <w:szCs w:val="28"/>
        </w:rPr>
        <w:t>с 1-го по 3-е число месяца за период, о</w:t>
      </w:r>
      <w:r w:rsidR="00EC4A47">
        <w:rPr>
          <w:sz w:val="28"/>
          <w:szCs w:val="28"/>
        </w:rPr>
        <w:t>тработанный в предыдущем месяце, за сентябрь</w:t>
      </w:r>
      <w:proofErr w:type="gramEnd"/>
      <w:r w:rsidR="00EC4A47">
        <w:rPr>
          <w:sz w:val="28"/>
          <w:szCs w:val="28"/>
        </w:rPr>
        <w:t xml:space="preserve"> месяц 2016 года- с 20 по 23 сентября 2016 года.</w:t>
      </w:r>
    </w:p>
    <w:p w:rsidR="00DC0601" w:rsidRPr="009A4F11" w:rsidRDefault="00DC0601" w:rsidP="0000345C">
      <w:pPr>
        <w:pStyle w:val="ac"/>
        <w:spacing w:line="360" w:lineRule="auto"/>
        <w:jc w:val="both"/>
        <w:rPr>
          <w:w w:val="114"/>
          <w:sz w:val="28"/>
          <w:szCs w:val="28"/>
        </w:rPr>
      </w:pPr>
      <w:bookmarkStart w:id="0" w:name="_GoBack"/>
      <w:bookmarkEnd w:id="0"/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8772F1" w:rsidRDefault="008772F1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lastRenderedPageBreak/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2C1520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E2" w:rsidRDefault="00EB1AE2" w:rsidP="00F25E48">
      <w:r>
        <w:separator/>
      </w:r>
    </w:p>
  </w:endnote>
  <w:endnote w:type="continuationSeparator" w:id="0">
    <w:p w:rsidR="00EB1AE2" w:rsidRDefault="00EB1AE2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00345C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E2" w:rsidRDefault="00EB1AE2" w:rsidP="00F25E48">
      <w:r>
        <w:separator/>
      </w:r>
    </w:p>
  </w:footnote>
  <w:footnote w:type="continuationSeparator" w:id="0">
    <w:p w:rsidR="00EB1AE2" w:rsidRDefault="00EB1AE2" w:rsidP="00F25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345C"/>
    <w:rsid w:val="00010E27"/>
    <w:rsid w:val="000207F1"/>
    <w:rsid w:val="00024C19"/>
    <w:rsid w:val="0003589B"/>
    <w:rsid w:val="00073309"/>
    <w:rsid w:val="00093058"/>
    <w:rsid w:val="000951B2"/>
    <w:rsid w:val="000D77D1"/>
    <w:rsid w:val="000E0646"/>
    <w:rsid w:val="000E4FDF"/>
    <w:rsid w:val="000E7534"/>
    <w:rsid w:val="000F102C"/>
    <w:rsid w:val="000F3FBC"/>
    <w:rsid w:val="001043DF"/>
    <w:rsid w:val="00126CD0"/>
    <w:rsid w:val="00135694"/>
    <w:rsid w:val="001404ED"/>
    <w:rsid w:val="00144D84"/>
    <w:rsid w:val="001913D1"/>
    <w:rsid w:val="0019377A"/>
    <w:rsid w:val="001B184F"/>
    <w:rsid w:val="001C1E30"/>
    <w:rsid w:val="001C2E05"/>
    <w:rsid w:val="001F57DA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94858"/>
    <w:rsid w:val="003D702C"/>
    <w:rsid w:val="003F0B8D"/>
    <w:rsid w:val="00415286"/>
    <w:rsid w:val="00427B89"/>
    <w:rsid w:val="004321B4"/>
    <w:rsid w:val="004928A2"/>
    <w:rsid w:val="00495C3C"/>
    <w:rsid w:val="004B5EB5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434AE"/>
    <w:rsid w:val="0064353B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53CE6"/>
    <w:rsid w:val="007616ED"/>
    <w:rsid w:val="007764A0"/>
    <w:rsid w:val="007845AA"/>
    <w:rsid w:val="00793B19"/>
    <w:rsid w:val="007A00E3"/>
    <w:rsid w:val="007B27AB"/>
    <w:rsid w:val="007E7623"/>
    <w:rsid w:val="00802C1D"/>
    <w:rsid w:val="0081219B"/>
    <w:rsid w:val="00821417"/>
    <w:rsid w:val="008452DD"/>
    <w:rsid w:val="00853B5A"/>
    <w:rsid w:val="008715E2"/>
    <w:rsid w:val="008772F1"/>
    <w:rsid w:val="008B6F82"/>
    <w:rsid w:val="008D768B"/>
    <w:rsid w:val="008F36AA"/>
    <w:rsid w:val="009143A1"/>
    <w:rsid w:val="00917193"/>
    <w:rsid w:val="00927B1C"/>
    <w:rsid w:val="009331F3"/>
    <w:rsid w:val="009655A3"/>
    <w:rsid w:val="00976A1E"/>
    <w:rsid w:val="00984C9F"/>
    <w:rsid w:val="009A4F11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08BB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C4AE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35E4A"/>
    <w:rsid w:val="00CB2D23"/>
    <w:rsid w:val="00CC0AE9"/>
    <w:rsid w:val="00CC77F0"/>
    <w:rsid w:val="00CD1D75"/>
    <w:rsid w:val="00CD2A42"/>
    <w:rsid w:val="00CE3396"/>
    <w:rsid w:val="00CE49F0"/>
    <w:rsid w:val="00CE4B61"/>
    <w:rsid w:val="00CF175E"/>
    <w:rsid w:val="00CF7275"/>
    <w:rsid w:val="00CF74A7"/>
    <w:rsid w:val="00D208F2"/>
    <w:rsid w:val="00D27385"/>
    <w:rsid w:val="00D4476F"/>
    <w:rsid w:val="00D45C3F"/>
    <w:rsid w:val="00D607D2"/>
    <w:rsid w:val="00D64EB8"/>
    <w:rsid w:val="00DA2503"/>
    <w:rsid w:val="00DB003C"/>
    <w:rsid w:val="00DB6DD6"/>
    <w:rsid w:val="00DC0601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0196"/>
    <w:rsid w:val="00E72742"/>
    <w:rsid w:val="00E937A8"/>
    <w:rsid w:val="00EB1AE2"/>
    <w:rsid w:val="00EB42A4"/>
    <w:rsid w:val="00EB4521"/>
    <w:rsid w:val="00EB5902"/>
    <w:rsid w:val="00EC179A"/>
    <w:rsid w:val="00EC4A47"/>
    <w:rsid w:val="00EE2A8D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Стиль"/>
    <w:uiPriority w:val="99"/>
    <w:rsid w:val="00C35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Стиль"/>
    <w:uiPriority w:val="99"/>
    <w:rsid w:val="00C35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Ольга Сергеевна Хремичева</cp:lastModifiedBy>
  <cp:revision>27</cp:revision>
  <cp:lastPrinted>2016-07-31T03:31:00Z</cp:lastPrinted>
  <dcterms:created xsi:type="dcterms:W3CDTF">2016-07-30T03:43:00Z</dcterms:created>
  <dcterms:modified xsi:type="dcterms:W3CDTF">2016-08-22T00:46:00Z</dcterms:modified>
</cp:coreProperties>
</file>